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120C" w14:textId="77777777" w:rsidR="00F054E5" w:rsidRDefault="00F054E5" w:rsidP="00F054E5">
      <w:pPr>
        <w:spacing w:before="120"/>
        <w:rPr>
          <w:rFonts w:asciiTheme="minorHAnsi" w:hAnsiTheme="minorHAnsi"/>
          <w:b/>
          <w:sz w:val="24"/>
        </w:rPr>
      </w:pPr>
      <w:r>
        <w:rPr>
          <w:rFonts w:asciiTheme="minorHAnsi" w:hAnsiTheme="minorHAnsi"/>
          <w:b/>
          <w:sz w:val="24"/>
        </w:rPr>
        <w:t>Anti-Bribery and Corruption Compliance Certification</w:t>
      </w:r>
    </w:p>
    <w:p w14:paraId="55E92C9A" w14:textId="77777777" w:rsidR="00F054E5" w:rsidRDefault="00F054E5" w:rsidP="00F054E5">
      <w:pPr>
        <w:spacing w:before="120"/>
        <w:rPr>
          <w:rFonts w:asciiTheme="minorHAnsi" w:hAnsiTheme="minorHAnsi"/>
          <w:b/>
          <w:sz w:val="22"/>
        </w:rPr>
      </w:pPr>
    </w:p>
    <w:p w14:paraId="6D60EC68" w14:textId="178862DF" w:rsidR="00F054E5" w:rsidRDefault="00F054E5" w:rsidP="00F054E5">
      <w:pPr>
        <w:jc w:val="both"/>
        <w:rPr>
          <w:rFonts w:asciiTheme="minorHAnsi" w:hAnsiTheme="minorHAnsi" w:cs="Calibri"/>
          <w:sz w:val="22"/>
        </w:rPr>
      </w:pPr>
      <w:r>
        <w:rPr>
          <w:rFonts w:asciiTheme="minorHAnsi" w:hAnsiTheme="minorHAnsi" w:cs="Calibri"/>
          <w:sz w:val="22"/>
        </w:rPr>
        <w:t xml:space="preserve">I/we hereby certify that  </w:t>
      </w:r>
      <w:r>
        <w:rPr>
          <w:rFonts w:asciiTheme="minorHAnsi" w:hAnsiTheme="minorHAnsi" w:cs="Calibri"/>
          <w:b/>
          <w:sz w:val="22"/>
        </w:rPr>
        <w:t>&lt;&lt;INSERT NAME HERE &gt;&gt;</w:t>
      </w:r>
      <w:r>
        <w:rPr>
          <w:rFonts w:asciiTheme="minorHAnsi" w:hAnsiTheme="minorHAnsi" w:cs="Calibri"/>
          <w:sz w:val="22"/>
        </w:rPr>
        <w:t xml:space="preserve">  has to date complied with all applicable Anti-Corruption and Anti-Bribery laws, particularly those specified by the </w:t>
      </w:r>
      <w:r>
        <w:rPr>
          <w:rFonts w:asciiTheme="minorHAnsi" w:hAnsiTheme="minorHAnsi"/>
          <w:sz w:val="22"/>
        </w:rPr>
        <w:t xml:space="preserve">U.S. Foreign Corrupt Practices Act of 1977, as amended (“FCPA”), the U.K. Bribery Act of 2010 (“UKBA”), the Corrupt Practices and Other Related Offences Act of 2000 as amended (“CPORO”) and that I understand the provisions of the FCPA, UKBA, </w:t>
      </w:r>
      <w:r w:rsidR="00271182">
        <w:rPr>
          <w:rFonts w:asciiTheme="minorHAnsi" w:hAnsiTheme="minorHAnsi"/>
          <w:sz w:val="22"/>
        </w:rPr>
        <w:t>CPORO</w:t>
      </w:r>
      <w:r>
        <w:rPr>
          <w:rFonts w:asciiTheme="minorHAnsi" w:hAnsiTheme="minorHAnsi"/>
          <w:sz w:val="22"/>
        </w:rPr>
        <w:t xml:space="preserve"> and agree to comply with those provisions and to take no action that might cause the Company</w:t>
      </w:r>
      <w:r>
        <w:rPr>
          <w:rFonts w:asciiTheme="minorHAnsi" w:hAnsiTheme="minorHAnsi"/>
          <w:b/>
          <w:sz w:val="22"/>
        </w:rPr>
        <w:t xml:space="preserve"> </w:t>
      </w:r>
      <w:r>
        <w:rPr>
          <w:rFonts w:asciiTheme="minorHAnsi" w:hAnsiTheme="minorHAnsi"/>
          <w:sz w:val="22"/>
        </w:rPr>
        <w:t xml:space="preserve">to be in violation of the FCPA, UKBA, CPORO or the laws of other countries that prohibit the same type of corrupt or improper actions.  As a part of my/our compliance, I/we agree among other things not to improperly influence, or attempt to improperly influence, any of my/our relatives, current or former business associates, colleagues, friends, or anyone with whom I/we am/are or become acquainted who is a government official (as defined in the Anti-Corruption Policy) </w:t>
      </w:r>
      <w:r>
        <w:rPr>
          <w:rFonts w:asciiTheme="minorHAnsi" w:hAnsiTheme="minorHAnsi" w:cs="Calibri"/>
          <w:sz w:val="22"/>
        </w:rPr>
        <w:t>and will continue to comply with all applicable Anti-Corruption and Anti-Bribery laws. In performing my/our obligations under contract, I/we certify that I/we will act in good faith and will not act in any manner that is or could be perceived as illegal or unethical.</w:t>
      </w:r>
    </w:p>
    <w:p w14:paraId="3A5A312A" w14:textId="77777777" w:rsidR="00F054E5" w:rsidRDefault="00F054E5" w:rsidP="00F054E5">
      <w:pPr>
        <w:jc w:val="both"/>
        <w:rPr>
          <w:rFonts w:asciiTheme="minorHAnsi" w:hAnsiTheme="minorHAnsi" w:cs="Calibri"/>
          <w:sz w:val="22"/>
        </w:rPr>
      </w:pPr>
    </w:p>
    <w:p w14:paraId="311CFAF1" w14:textId="77777777" w:rsidR="00F054E5" w:rsidRDefault="00F054E5" w:rsidP="00F054E5">
      <w:pPr>
        <w:tabs>
          <w:tab w:val="left" w:pos="1095"/>
        </w:tabs>
        <w:jc w:val="both"/>
        <w:rPr>
          <w:rFonts w:asciiTheme="minorHAnsi" w:hAnsiTheme="minorHAnsi" w:cs="Arial"/>
          <w:b/>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44"/>
      </w:tblGrid>
      <w:tr w:rsidR="00F054E5" w14:paraId="5C13491C" w14:textId="77777777" w:rsidTr="00F054E5">
        <w:tc>
          <w:tcPr>
            <w:tcW w:w="1526" w:type="dxa"/>
          </w:tcPr>
          <w:p w14:paraId="3FD3AB7E" w14:textId="77777777" w:rsidR="00F054E5" w:rsidRDefault="00F054E5">
            <w:pPr>
              <w:tabs>
                <w:tab w:val="left" w:pos="1095"/>
              </w:tabs>
              <w:jc w:val="both"/>
              <w:rPr>
                <w:rFonts w:asciiTheme="minorHAnsi" w:hAnsiTheme="minorHAnsi" w:cs="Arial"/>
                <w:b/>
                <w:sz w:val="22"/>
              </w:rPr>
            </w:pPr>
          </w:p>
          <w:p w14:paraId="3666E69A" w14:textId="77777777" w:rsidR="00F054E5" w:rsidRDefault="00F054E5">
            <w:pPr>
              <w:tabs>
                <w:tab w:val="left" w:pos="1095"/>
              </w:tabs>
              <w:jc w:val="both"/>
              <w:rPr>
                <w:rFonts w:asciiTheme="minorHAnsi" w:hAnsiTheme="minorHAnsi" w:cs="Arial"/>
                <w:b/>
              </w:rPr>
            </w:pPr>
            <w:r>
              <w:rPr>
                <w:rFonts w:asciiTheme="minorHAnsi" w:hAnsiTheme="minorHAnsi" w:cs="Arial"/>
                <w:b/>
              </w:rPr>
              <w:t xml:space="preserve">Name: </w:t>
            </w:r>
          </w:p>
        </w:tc>
        <w:tc>
          <w:tcPr>
            <w:tcW w:w="3544" w:type="dxa"/>
            <w:tcBorders>
              <w:top w:val="nil"/>
              <w:left w:val="nil"/>
              <w:bottom w:val="single" w:sz="4" w:space="0" w:color="auto"/>
              <w:right w:val="nil"/>
            </w:tcBorders>
          </w:tcPr>
          <w:p w14:paraId="24A97604" w14:textId="77777777" w:rsidR="00F054E5" w:rsidRDefault="00F054E5">
            <w:pPr>
              <w:tabs>
                <w:tab w:val="left" w:pos="1095"/>
              </w:tabs>
              <w:rPr>
                <w:rFonts w:asciiTheme="minorHAnsi" w:hAnsiTheme="minorHAnsi" w:cs="Arial"/>
                <w:b/>
              </w:rPr>
            </w:pPr>
          </w:p>
          <w:p w14:paraId="142149A7" w14:textId="77777777" w:rsidR="00F054E5" w:rsidRDefault="00F054E5">
            <w:pPr>
              <w:tabs>
                <w:tab w:val="left" w:pos="1095"/>
              </w:tabs>
              <w:rPr>
                <w:rFonts w:asciiTheme="minorHAnsi" w:hAnsiTheme="minorHAnsi" w:cs="Arial"/>
                <w:b/>
              </w:rPr>
            </w:pPr>
          </w:p>
        </w:tc>
      </w:tr>
      <w:tr w:rsidR="00F054E5" w14:paraId="1E8746EC" w14:textId="77777777" w:rsidTr="00F054E5">
        <w:tc>
          <w:tcPr>
            <w:tcW w:w="1526" w:type="dxa"/>
          </w:tcPr>
          <w:p w14:paraId="6AE88EE9" w14:textId="77777777" w:rsidR="00F054E5" w:rsidRDefault="00F054E5">
            <w:pPr>
              <w:tabs>
                <w:tab w:val="left" w:pos="1095"/>
              </w:tabs>
              <w:rPr>
                <w:rFonts w:asciiTheme="minorHAnsi" w:hAnsiTheme="minorHAnsi" w:cs="Arial"/>
                <w:b/>
              </w:rPr>
            </w:pPr>
          </w:p>
          <w:p w14:paraId="76BF7561" w14:textId="77777777" w:rsidR="00F054E5" w:rsidRDefault="00F054E5">
            <w:pPr>
              <w:tabs>
                <w:tab w:val="left" w:pos="1095"/>
              </w:tabs>
              <w:rPr>
                <w:rFonts w:asciiTheme="minorHAnsi" w:hAnsiTheme="minorHAnsi" w:cs="Arial"/>
                <w:b/>
              </w:rPr>
            </w:pPr>
          </w:p>
          <w:p w14:paraId="2A070A71" w14:textId="77777777" w:rsidR="00F054E5" w:rsidRDefault="00F054E5">
            <w:pPr>
              <w:tabs>
                <w:tab w:val="left" w:pos="1095"/>
              </w:tabs>
              <w:rPr>
                <w:rFonts w:asciiTheme="minorHAnsi" w:hAnsiTheme="minorHAnsi" w:cs="Arial"/>
                <w:b/>
              </w:rPr>
            </w:pPr>
          </w:p>
          <w:p w14:paraId="6B2862CC" w14:textId="77777777" w:rsidR="00F054E5" w:rsidRDefault="00F054E5">
            <w:pPr>
              <w:tabs>
                <w:tab w:val="left" w:pos="1095"/>
              </w:tabs>
              <w:rPr>
                <w:rFonts w:asciiTheme="minorHAnsi" w:hAnsiTheme="minorHAnsi" w:cs="Arial"/>
                <w:b/>
              </w:rPr>
            </w:pPr>
            <w:r>
              <w:rPr>
                <w:rFonts w:asciiTheme="minorHAnsi" w:hAnsiTheme="minorHAnsi" w:cs="Arial"/>
                <w:b/>
              </w:rPr>
              <w:t>Signature:</w:t>
            </w:r>
          </w:p>
        </w:tc>
        <w:tc>
          <w:tcPr>
            <w:tcW w:w="3544" w:type="dxa"/>
            <w:tcBorders>
              <w:top w:val="single" w:sz="4" w:space="0" w:color="auto"/>
              <w:left w:val="nil"/>
              <w:bottom w:val="single" w:sz="4" w:space="0" w:color="auto"/>
              <w:right w:val="nil"/>
            </w:tcBorders>
          </w:tcPr>
          <w:p w14:paraId="07630C79" w14:textId="77777777" w:rsidR="00F054E5" w:rsidRDefault="00F054E5">
            <w:pPr>
              <w:tabs>
                <w:tab w:val="left" w:pos="1095"/>
              </w:tabs>
              <w:rPr>
                <w:rFonts w:asciiTheme="minorHAnsi" w:hAnsiTheme="minorHAnsi" w:cs="Arial"/>
                <w:b/>
              </w:rPr>
            </w:pPr>
          </w:p>
          <w:p w14:paraId="7DE221D8" w14:textId="77777777" w:rsidR="00F054E5" w:rsidRDefault="00F054E5">
            <w:pPr>
              <w:tabs>
                <w:tab w:val="left" w:pos="1095"/>
              </w:tabs>
              <w:rPr>
                <w:rFonts w:asciiTheme="minorHAnsi" w:hAnsiTheme="minorHAnsi" w:cs="Arial"/>
                <w:b/>
              </w:rPr>
            </w:pPr>
          </w:p>
          <w:p w14:paraId="67395BE5" w14:textId="77777777" w:rsidR="00F054E5" w:rsidRDefault="00F054E5">
            <w:pPr>
              <w:tabs>
                <w:tab w:val="left" w:pos="1095"/>
              </w:tabs>
              <w:rPr>
                <w:rFonts w:asciiTheme="minorHAnsi" w:hAnsiTheme="minorHAnsi" w:cs="Arial"/>
                <w:b/>
              </w:rPr>
            </w:pPr>
          </w:p>
        </w:tc>
      </w:tr>
      <w:tr w:rsidR="00F054E5" w14:paraId="2A121212" w14:textId="77777777" w:rsidTr="00F054E5">
        <w:tc>
          <w:tcPr>
            <w:tcW w:w="1526" w:type="dxa"/>
          </w:tcPr>
          <w:p w14:paraId="46B88055" w14:textId="77777777" w:rsidR="00F054E5" w:rsidRDefault="00F054E5">
            <w:pPr>
              <w:tabs>
                <w:tab w:val="left" w:pos="1095"/>
              </w:tabs>
              <w:rPr>
                <w:rFonts w:asciiTheme="minorHAnsi" w:hAnsiTheme="minorHAnsi" w:cs="Arial"/>
                <w:b/>
              </w:rPr>
            </w:pPr>
          </w:p>
          <w:p w14:paraId="2F202A5A" w14:textId="77777777" w:rsidR="00F054E5" w:rsidRDefault="00F054E5">
            <w:pPr>
              <w:tabs>
                <w:tab w:val="left" w:pos="1095"/>
              </w:tabs>
              <w:rPr>
                <w:rFonts w:asciiTheme="minorHAnsi" w:hAnsiTheme="minorHAnsi" w:cs="Arial"/>
                <w:b/>
              </w:rPr>
            </w:pPr>
          </w:p>
          <w:p w14:paraId="000580A3" w14:textId="77777777" w:rsidR="00F054E5" w:rsidRDefault="00F054E5">
            <w:pPr>
              <w:tabs>
                <w:tab w:val="left" w:pos="1095"/>
              </w:tabs>
              <w:rPr>
                <w:rFonts w:asciiTheme="minorHAnsi" w:hAnsiTheme="minorHAnsi" w:cs="Arial"/>
                <w:b/>
              </w:rPr>
            </w:pPr>
          </w:p>
          <w:p w14:paraId="6E249AB2" w14:textId="77777777" w:rsidR="00F054E5" w:rsidRDefault="00F054E5">
            <w:pPr>
              <w:tabs>
                <w:tab w:val="left" w:pos="1095"/>
              </w:tabs>
              <w:rPr>
                <w:rFonts w:asciiTheme="minorHAnsi" w:hAnsiTheme="minorHAnsi" w:cs="Arial"/>
                <w:b/>
              </w:rPr>
            </w:pPr>
            <w:r>
              <w:rPr>
                <w:rFonts w:asciiTheme="minorHAnsi" w:hAnsiTheme="minorHAnsi" w:cs="Arial"/>
                <w:b/>
              </w:rPr>
              <w:t>Date:</w:t>
            </w:r>
          </w:p>
        </w:tc>
        <w:tc>
          <w:tcPr>
            <w:tcW w:w="3544" w:type="dxa"/>
            <w:tcBorders>
              <w:top w:val="single" w:sz="4" w:space="0" w:color="auto"/>
              <w:left w:val="nil"/>
              <w:bottom w:val="single" w:sz="4" w:space="0" w:color="auto"/>
              <w:right w:val="nil"/>
            </w:tcBorders>
          </w:tcPr>
          <w:p w14:paraId="0D4F8253" w14:textId="77777777" w:rsidR="00F054E5" w:rsidRDefault="00F054E5">
            <w:pPr>
              <w:tabs>
                <w:tab w:val="left" w:pos="1095"/>
              </w:tabs>
              <w:rPr>
                <w:rFonts w:asciiTheme="minorHAnsi" w:hAnsiTheme="minorHAnsi" w:cs="Arial"/>
                <w:b/>
              </w:rPr>
            </w:pPr>
          </w:p>
          <w:p w14:paraId="3E475B88" w14:textId="77777777" w:rsidR="00F054E5" w:rsidRDefault="00F054E5">
            <w:pPr>
              <w:tabs>
                <w:tab w:val="left" w:pos="1095"/>
              </w:tabs>
              <w:rPr>
                <w:rFonts w:asciiTheme="minorHAnsi" w:hAnsiTheme="minorHAnsi" w:cs="Arial"/>
                <w:b/>
              </w:rPr>
            </w:pPr>
          </w:p>
          <w:p w14:paraId="528F3EC8" w14:textId="77777777" w:rsidR="00F054E5" w:rsidRDefault="00F054E5">
            <w:pPr>
              <w:tabs>
                <w:tab w:val="left" w:pos="1095"/>
              </w:tabs>
              <w:rPr>
                <w:rFonts w:asciiTheme="minorHAnsi" w:hAnsiTheme="minorHAnsi" w:cs="Arial"/>
                <w:b/>
              </w:rPr>
            </w:pPr>
          </w:p>
          <w:p w14:paraId="5C685858" w14:textId="77777777" w:rsidR="00F054E5" w:rsidRDefault="00F054E5">
            <w:pPr>
              <w:tabs>
                <w:tab w:val="left" w:pos="1095"/>
              </w:tabs>
              <w:rPr>
                <w:rFonts w:asciiTheme="minorHAnsi" w:hAnsiTheme="minorHAnsi" w:cs="Arial"/>
                <w:b/>
              </w:rPr>
            </w:pPr>
          </w:p>
        </w:tc>
      </w:tr>
    </w:tbl>
    <w:p w14:paraId="124BF7CF" w14:textId="77777777" w:rsidR="00F054E5" w:rsidRDefault="00F054E5" w:rsidP="00F054E5">
      <w:pPr>
        <w:tabs>
          <w:tab w:val="left" w:pos="1095"/>
        </w:tabs>
        <w:rPr>
          <w:rFonts w:asciiTheme="minorHAnsi" w:hAnsiTheme="minorHAnsi" w:cs="Arial"/>
          <w:b/>
          <w:sz w:val="22"/>
        </w:rPr>
      </w:pPr>
      <w:r>
        <w:rPr>
          <w:rFonts w:asciiTheme="minorHAnsi" w:hAnsiTheme="minorHAnsi" w:cs="Arial"/>
          <w:b/>
          <w:sz w:val="22"/>
        </w:rPr>
        <w:br w:type="page"/>
      </w:r>
    </w:p>
    <w:p w14:paraId="076E8DAE" w14:textId="77777777" w:rsidR="00F054E5" w:rsidRDefault="00F054E5" w:rsidP="00F054E5">
      <w:pPr>
        <w:spacing w:before="120"/>
        <w:rPr>
          <w:rFonts w:asciiTheme="minorHAnsi" w:hAnsiTheme="minorHAnsi"/>
          <w:b/>
          <w:sz w:val="24"/>
        </w:rPr>
      </w:pPr>
    </w:p>
    <w:p w14:paraId="373DF8A5" w14:textId="77777777" w:rsidR="00F054E5" w:rsidRDefault="00F054E5" w:rsidP="00F054E5">
      <w:pPr>
        <w:tabs>
          <w:tab w:val="left" w:pos="1095"/>
        </w:tabs>
        <w:rPr>
          <w:rFonts w:asciiTheme="minorHAnsi" w:hAnsiTheme="minorHAnsi" w:cs="Arial"/>
          <w:b/>
          <w:sz w:val="24"/>
        </w:rPr>
      </w:pPr>
      <w:r>
        <w:rPr>
          <w:rFonts w:asciiTheme="minorHAnsi" w:hAnsiTheme="minorHAnsi" w:cs="Arial"/>
          <w:b/>
          <w:sz w:val="24"/>
        </w:rPr>
        <w:t>DECLARATION/CERTIFICATION</w:t>
      </w:r>
    </w:p>
    <w:p w14:paraId="5F78A0C4" w14:textId="77777777" w:rsidR="00F054E5" w:rsidRDefault="00F054E5" w:rsidP="00F054E5">
      <w:pPr>
        <w:tabs>
          <w:tab w:val="left" w:pos="1095"/>
        </w:tabs>
        <w:rPr>
          <w:rFonts w:asciiTheme="minorHAnsi" w:hAnsiTheme="minorHAnsi" w:cs="Arial"/>
          <w:sz w:val="22"/>
        </w:rPr>
      </w:pPr>
    </w:p>
    <w:p w14:paraId="31BC5C57" w14:textId="527BB70D" w:rsidR="00F054E5" w:rsidRDefault="00F054E5" w:rsidP="00F054E5">
      <w:pPr>
        <w:tabs>
          <w:tab w:val="left" w:pos="1095"/>
        </w:tabs>
        <w:jc w:val="both"/>
        <w:rPr>
          <w:rFonts w:asciiTheme="minorHAnsi" w:hAnsiTheme="minorHAnsi" w:cs="Arial"/>
          <w:sz w:val="22"/>
        </w:rPr>
      </w:pPr>
      <w:r>
        <w:rPr>
          <w:rFonts w:asciiTheme="minorHAnsi" w:hAnsiTheme="minorHAnsi" w:cs="Arial"/>
          <w:sz w:val="22"/>
        </w:rPr>
        <w:t xml:space="preserve">I/We hereby apply for and on behalf of the above company for registration of the list of contractors to </w:t>
      </w:r>
      <w:r w:rsidR="00271182" w:rsidRPr="004B5DF7">
        <w:rPr>
          <w:rFonts w:asciiTheme="minorHAnsi" w:hAnsiTheme="minorHAnsi" w:cs="Arial"/>
          <w:sz w:val="22"/>
          <w:highlight w:val="yellow"/>
        </w:rPr>
        <w:t>SAVANNAH ENERGY</w:t>
      </w:r>
      <w:r w:rsidRPr="004B5DF7">
        <w:rPr>
          <w:rFonts w:asciiTheme="minorHAnsi" w:hAnsiTheme="minorHAnsi" w:cs="Arial"/>
          <w:sz w:val="22"/>
          <w:highlight w:val="yellow"/>
        </w:rPr>
        <w:t xml:space="preserve"> </w:t>
      </w:r>
      <w:r w:rsidR="008F2AA1" w:rsidRPr="004B5DF7">
        <w:rPr>
          <w:rFonts w:asciiTheme="minorHAnsi" w:hAnsiTheme="minorHAnsi" w:cs="Arial"/>
          <w:sz w:val="22"/>
          <w:highlight w:val="yellow"/>
        </w:rPr>
        <w:t>PLC</w:t>
      </w:r>
      <w:r>
        <w:rPr>
          <w:rFonts w:asciiTheme="minorHAnsi" w:hAnsiTheme="minorHAnsi" w:cs="Arial"/>
          <w:sz w:val="22"/>
        </w:rPr>
        <w:t xml:space="preserve">. I/We undertake to notify </w:t>
      </w:r>
      <w:r w:rsidR="00271182">
        <w:rPr>
          <w:rFonts w:asciiTheme="minorHAnsi" w:hAnsiTheme="minorHAnsi" w:cs="Arial"/>
          <w:sz w:val="22"/>
        </w:rPr>
        <w:t>SAVANNAH ENERGY</w:t>
      </w:r>
      <w:r>
        <w:rPr>
          <w:rFonts w:asciiTheme="minorHAnsi" w:hAnsiTheme="minorHAnsi" w:cs="Arial"/>
          <w:sz w:val="22"/>
        </w:rPr>
        <w:t xml:space="preserve"> </w:t>
      </w:r>
      <w:r w:rsidR="008F2AA1">
        <w:rPr>
          <w:rFonts w:asciiTheme="minorHAnsi" w:hAnsiTheme="minorHAnsi" w:cs="Arial"/>
          <w:sz w:val="22"/>
        </w:rPr>
        <w:t>PLC</w:t>
      </w:r>
      <w:r>
        <w:rPr>
          <w:rFonts w:asciiTheme="minorHAnsi" w:hAnsiTheme="minorHAnsi" w:cs="Arial"/>
          <w:sz w:val="22"/>
        </w:rPr>
        <w:t xml:space="preserve"> of any material changes to the above information. It is understood that acceptance of this registration form by </w:t>
      </w:r>
      <w:r w:rsidR="00271182" w:rsidRPr="004B5DF7">
        <w:rPr>
          <w:rFonts w:asciiTheme="minorHAnsi" w:hAnsiTheme="minorHAnsi" w:cs="Arial"/>
          <w:sz w:val="22"/>
          <w:highlight w:val="yellow"/>
        </w:rPr>
        <w:t>SAVANNAH ENERGY</w:t>
      </w:r>
      <w:r w:rsidRPr="004B5DF7">
        <w:rPr>
          <w:rFonts w:asciiTheme="minorHAnsi" w:hAnsiTheme="minorHAnsi" w:cs="Arial"/>
          <w:sz w:val="22"/>
          <w:highlight w:val="yellow"/>
        </w:rPr>
        <w:t xml:space="preserve"> </w:t>
      </w:r>
      <w:r w:rsidR="008F2AA1" w:rsidRPr="004B5DF7">
        <w:rPr>
          <w:rFonts w:asciiTheme="minorHAnsi" w:hAnsiTheme="minorHAnsi" w:cs="Arial"/>
          <w:sz w:val="22"/>
          <w:highlight w:val="yellow"/>
        </w:rPr>
        <w:t>PLC</w:t>
      </w:r>
      <w:r>
        <w:rPr>
          <w:rFonts w:asciiTheme="minorHAnsi" w:hAnsiTheme="minorHAnsi" w:cs="Arial"/>
          <w:sz w:val="22"/>
        </w:rPr>
        <w:t xml:space="preserve"> offers no guarantee either expressly or implied that this company will be registered or invited to tender for work to be contracted. I/We acknowledge that </w:t>
      </w:r>
      <w:proofErr w:type="gramStart"/>
      <w:r>
        <w:rPr>
          <w:rFonts w:asciiTheme="minorHAnsi" w:hAnsiTheme="minorHAnsi" w:cs="Arial"/>
          <w:sz w:val="22"/>
        </w:rPr>
        <w:t>in the event that</w:t>
      </w:r>
      <w:proofErr w:type="gramEnd"/>
      <w:r>
        <w:rPr>
          <w:rFonts w:asciiTheme="minorHAnsi" w:hAnsiTheme="minorHAnsi" w:cs="Arial"/>
          <w:sz w:val="22"/>
        </w:rPr>
        <w:t xml:space="preserve"> </w:t>
      </w:r>
      <w:r w:rsidR="00271182" w:rsidRPr="004B5DF7">
        <w:rPr>
          <w:rFonts w:asciiTheme="minorHAnsi" w:hAnsiTheme="minorHAnsi" w:cs="Arial"/>
          <w:sz w:val="22"/>
          <w:highlight w:val="yellow"/>
        </w:rPr>
        <w:t>SAVANNAH ENERGY</w:t>
      </w:r>
      <w:r w:rsidRPr="004B5DF7">
        <w:rPr>
          <w:rFonts w:asciiTheme="minorHAnsi" w:hAnsiTheme="minorHAnsi" w:cs="Arial"/>
          <w:sz w:val="22"/>
          <w:highlight w:val="yellow"/>
        </w:rPr>
        <w:t xml:space="preserve"> </w:t>
      </w:r>
      <w:r w:rsidR="008F2AA1" w:rsidRPr="004B5DF7">
        <w:rPr>
          <w:rFonts w:asciiTheme="minorHAnsi" w:hAnsiTheme="minorHAnsi" w:cs="Arial"/>
          <w:sz w:val="22"/>
          <w:highlight w:val="yellow"/>
        </w:rPr>
        <w:t>PLC</w:t>
      </w:r>
      <w:r>
        <w:rPr>
          <w:rFonts w:asciiTheme="minorHAnsi" w:hAnsiTheme="minorHAnsi" w:cs="Arial"/>
          <w:sz w:val="22"/>
        </w:rPr>
        <w:t xml:space="preserve"> has reason to believe, after this company has been registered, that the information supplied herein to be false,</w:t>
      </w:r>
      <w:r>
        <w:rPr>
          <w:rFonts w:asciiTheme="minorHAnsi" w:hAnsiTheme="minorHAnsi"/>
          <w:sz w:val="22"/>
        </w:rPr>
        <w:t xml:space="preserve"> </w:t>
      </w:r>
      <w:r w:rsidR="00271182" w:rsidRPr="004B5DF7">
        <w:rPr>
          <w:rFonts w:asciiTheme="minorHAnsi" w:hAnsiTheme="minorHAnsi" w:cs="Arial"/>
          <w:sz w:val="22"/>
          <w:highlight w:val="yellow"/>
        </w:rPr>
        <w:t>SAVANNAH ENERGY</w:t>
      </w:r>
      <w:r w:rsidRPr="004B5DF7">
        <w:rPr>
          <w:rFonts w:asciiTheme="minorHAnsi" w:hAnsiTheme="minorHAnsi" w:cs="Arial"/>
          <w:sz w:val="22"/>
          <w:highlight w:val="yellow"/>
        </w:rPr>
        <w:t xml:space="preserve"> </w:t>
      </w:r>
      <w:r w:rsidR="008F2AA1" w:rsidRPr="004B5DF7">
        <w:rPr>
          <w:rFonts w:asciiTheme="minorHAnsi" w:hAnsiTheme="minorHAnsi" w:cs="Arial"/>
          <w:sz w:val="22"/>
          <w:highlight w:val="yellow"/>
        </w:rPr>
        <w:t>PLC</w:t>
      </w:r>
      <w:r>
        <w:rPr>
          <w:rFonts w:asciiTheme="minorHAnsi" w:hAnsiTheme="minorHAnsi" w:cs="Arial"/>
          <w:sz w:val="22"/>
        </w:rPr>
        <w:t xml:space="preserve"> reserves the right to take any action as it may deem fit which may include de-registration of this company from </w:t>
      </w:r>
      <w:r w:rsidR="00271182">
        <w:rPr>
          <w:rFonts w:asciiTheme="minorHAnsi" w:hAnsiTheme="minorHAnsi" w:cs="Arial"/>
          <w:sz w:val="22"/>
        </w:rPr>
        <w:t>SAVANNAH ENERGY</w:t>
      </w:r>
      <w:r>
        <w:rPr>
          <w:rFonts w:asciiTheme="minorHAnsi" w:hAnsiTheme="minorHAnsi" w:cs="Arial"/>
          <w:sz w:val="22"/>
        </w:rPr>
        <w:t xml:space="preserve"> </w:t>
      </w:r>
      <w:r w:rsidR="008F2AA1">
        <w:rPr>
          <w:rFonts w:asciiTheme="minorHAnsi" w:hAnsiTheme="minorHAnsi" w:cs="Arial"/>
          <w:sz w:val="22"/>
        </w:rPr>
        <w:t>PLC</w:t>
      </w:r>
      <w:r>
        <w:rPr>
          <w:rFonts w:asciiTheme="minorHAnsi" w:hAnsiTheme="minorHAnsi" w:cs="Arial"/>
          <w:sz w:val="22"/>
        </w:rPr>
        <w:t xml:space="preserve">’s list of contractors. </w:t>
      </w:r>
    </w:p>
    <w:p w14:paraId="222F46FB" w14:textId="77777777" w:rsidR="00F054E5" w:rsidRDefault="00F054E5" w:rsidP="00F054E5">
      <w:pPr>
        <w:tabs>
          <w:tab w:val="left" w:pos="1095"/>
        </w:tabs>
        <w:jc w:val="both"/>
        <w:rPr>
          <w:rFonts w:ascii="Verdana" w:hAnsi="Verdana" w:cs="Arial"/>
        </w:rPr>
      </w:pPr>
    </w:p>
    <w:p w14:paraId="0AC2C8B4" w14:textId="77777777" w:rsidR="00F054E5" w:rsidRDefault="00F054E5" w:rsidP="00F054E5">
      <w:pPr>
        <w:spacing w:after="200" w:line="276" w:lineRule="auto"/>
        <w:rPr>
          <w:rFonts w:ascii="Verdana" w:hAnsi="Verdana" w:cs="Arial"/>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44"/>
      </w:tblGrid>
      <w:tr w:rsidR="00F054E5" w14:paraId="2B5602F8" w14:textId="77777777" w:rsidTr="00F054E5">
        <w:tc>
          <w:tcPr>
            <w:tcW w:w="1526" w:type="dxa"/>
          </w:tcPr>
          <w:p w14:paraId="6D9A59BC" w14:textId="77777777" w:rsidR="00F054E5" w:rsidRDefault="00F054E5">
            <w:pPr>
              <w:tabs>
                <w:tab w:val="left" w:pos="1095"/>
              </w:tabs>
              <w:jc w:val="both"/>
              <w:rPr>
                <w:rFonts w:asciiTheme="minorHAnsi" w:hAnsiTheme="minorHAnsi" w:cs="Arial"/>
                <w:b/>
              </w:rPr>
            </w:pPr>
          </w:p>
          <w:p w14:paraId="557171EA" w14:textId="77777777" w:rsidR="00F054E5" w:rsidRDefault="00F054E5">
            <w:pPr>
              <w:tabs>
                <w:tab w:val="left" w:pos="1095"/>
              </w:tabs>
              <w:jc w:val="both"/>
              <w:rPr>
                <w:rFonts w:asciiTheme="minorHAnsi" w:hAnsiTheme="minorHAnsi" w:cs="Arial"/>
                <w:b/>
              </w:rPr>
            </w:pPr>
            <w:r>
              <w:rPr>
                <w:rFonts w:asciiTheme="minorHAnsi" w:hAnsiTheme="minorHAnsi" w:cs="Arial"/>
                <w:b/>
              </w:rPr>
              <w:t xml:space="preserve">Name: </w:t>
            </w:r>
          </w:p>
        </w:tc>
        <w:tc>
          <w:tcPr>
            <w:tcW w:w="3544" w:type="dxa"/>
            <w:tcBorders>
              <w:top w:val="nil"/>
              <w:left w:val="nil"/>
              <w:bottom w:val="single" w:sz="4" w:space="0" w:color="auto"/>
              <w:right w:val="nil"/>
            </w:tcBorders>
          </w:tcPr>
          <w:p w14:paraId="7C2BF825" w14:textId="77777777" w:rsidR="00F054E5" w:rsidRDefault="00F054E5">
            <w:pPr>
              <w:tabs>
                <w:tab w:val="left" w:pos="1095"/>
              </w:tabs>
              <w:rPr>
                <w:rFonts w:asciiTheme="minorHAnsi" w:hAnsiTheme="minorHAnsi" w:cs="Arial"/>
                <w:b/>
              </w:rPr>
            </w:pPr>
          </w:p>
          <w:p w14:paraId="3DDB90FD" w14:textId="77777777" w:rsidR="00F054E5" w:rsidRDefault="00F054E5">
            <w:pPr>
              <w:tabs>
                <w:tab w:val="left" w:pos="1095"/>
              </w:tabs>
              <w:rPr>
                <w:rFonts w:asciiTheme="minorHAnsi" w:hAnsiTheme="minorHAnsi" w:cs="Arial"/>
                <w:b/>
              </w:rPr>
            </w:pPr>
            <w:r>
              <w:rPr>
                <w:rFonts w:asciiTheme="minorHAnsi" w:hAnsiTheme="minorHAnsi" w:cs="Arial"/>
                <w:b/>
              </w:rPr>
              <w:t xml:space="preserve">      </w:t>
            </w:r>
          </w:p>
        </w:tc>
      </w:tr>
      <w:tr w:rsidR="00F054E5" w14:paraId="67DED365" w14:textId="77777777" w:rsidTr="00F054E5">
        <w:tc>
          <w:tcPr>
            <w:tcW w:w="1526" w:type="dxa"/>
          </w:tcPr>
          <w:p w14:paraId="1DBC9B65" w14:textId="77777777" w:rsidR="00F054E5" w:rsidRDefault="00F054E5">
            <w:pPr>
              <w:tabs>
                <w:tab w:val="left" w:pos="1095"/>
              </w:tabs>
              <w:rPr>
                <w:rFonts w:asciiTheme="minorHAnsi" w:hAnsiTheme="minorHAnsi" w:cs="Arial"/>
                <w:b/>
              </w:rPr>
            </w:pPr>
          </w:p>
          <w:p w14:paraId="67A2271D" w14:textId="77777777" w:rsidR="00F054E5" w:rsidRDefault="00F054E5">
            <w:pPr>
              <w:tabs>
                <w:tab w:val="left" w:pos="1095"/>
              </w:tabs>
              <w:rPr>
                <w:rFonts w:asciiTheme="minorHAnsi" w:hAnsiTheme="minorHAnsi" w:cs="Arial"/>
                <w:b/>
              </w:rPr>
            </w:pPr>
          </w:p>
          <w:p w14:paraId="52C370EE" w14:textId="77777777" w:rsidR="00F054E5" w:rsidRDefault="00F054E5">
            <w:pPr>
              <w:tabs>
                <w:tab w:val="left" w:pos="1095"/>
              </w:tabs>
              <w:rPr>
                <w:rFonts w:asciiTheme="minorHAnsi" w:hAnsiTheme="minorHAnsi" w:cs="Arial"/>
                <w:b/>
              </w:rPr>
            </w:pPr>
          </w:p>
          <w:p w14:paraId="2ED03BCB" w14:textId="77777777" w:rsidR="00F054E5" w:rsidRDefault="00F054E5">
            <w:pPr>
              <w:tabs>
                <w:tab w:val="left" w:pos="1095"/>
              </w:tabs>
              <w:rPr>
                <w:rFonts w:asciiTheme="minorHAnsi" w:hAnsiTheme="minorHAnsi" w:cs="Arial"/>
                <w:b/>
              </w:rPr>
            </w:pPr>
            <w:r>
              <w:rPr>
                <w:rFonts w:asciiTheme="minorHAnsi" w:hAnsiTheme="minorHAnsi" w:cs="Arial"/>
                <w:b/>
              </w:rPr>
              <w:t>Signature:</w:t>
            </w:r>
          </w:p>
        </w:tc>
        <w:tc>
          <w:tcPr>
            <w:tcW w:w="3544" w:type="dxa"/>
            <w:tcBorders>
              <w:top w:val="single" w:sz="4" w:space="0" w:color="auto"/>
              <w:left w:val="nil"/>
              <w:bottom w:val="single" w:sz="4" w:space="0" w:color="auto"/>
              <w:right w:val="nil"/>
            </w:tcBorders>
          </w:tcPr>
          <w:p w14:paraId="0592B2B7" w14:textId="77777777" w:rsidR="00F054E5" w:rsidRDefault="00F054E5">
            <w:pPr>
              <w:tabs>
                <w:tab w:val="left" w:pos="1095"/>
              </w:tabs>
              <w:rPr>
                <w:rFonts w:asciiTheme="minorHAnsi" w:hAnsiTheme="minorHAnsi" w:cs="Arial"/>
                <w:b/>
              </w:rPr>
            </w:pPr>
          </w:p>
        </w:tc>
      </w:tr>
      <w:tr w:rsidR="00F054E5" w14:paraId="0CE6E494" w14:textId="77777777" w:rsidTr="00F054E5">
        <w:tc>
          <w:tcPr>
            <w:tcW w:w="1526" w:type="dxa"/>
          </w:tcPr>
          <w:p w14:paraId="6A60BD61" w14:textId="77777777" w:rsidR="00F054E5" w:rsidRDefault="00F054E5">
            <w:pPr>
              <w:tabs>
                <w:tab w:val="left" w:pos="1095"/>
              </w:tabs>
              <w:rPr>
                <w:rFonts w:asciiTheme="minorHAnsi" w:hAnsiTheme="minorHAnsi" w:cs="Arial"/>
                <w:b/>
              </w:rPr>
            </w:pPr>
          </w:p>
          <w:p w14:paraId="1C4E1D77" w14:textId="77777777" w:rsidR="00F054E5" w:rsidRDefault="00F054E5">
            <w:pPr>
              <w:tabs>
                <w:tab w:val="left" w:pos="1095"/>
              </w:tabs>
              <w:rPr>
                <w:rFonts w:asciiTheme="minorHAnsi" w:hAnsiTheme="minorHAnsi" w:cs="Arial"/>
                <w:b/>
              </w:rPr>
            </w:pPr>
          </w:p>
          <w:p w14:paraId="7BCD0EEE" w14:textId="77777777" w:rsidR="00F054E5" w:rsidRDefault="00F054E5">
            <w:pPr>
              <w:tabs>
                <w:tab w:val="left" w:pos="1095"/>
              </w:tabs>
              <w:rPr>
                <w:rFonts w:asciiTheme="minorHAnsi" w:hAnsiTheme="minorHAnsi" w:cs="Arial"/>
                <w:b/>
              </w:rPr>
            </w:pPr>
          </w:p>
          <w:p w14:paraId="04C2C337" w14:textId="77777777" w:rsidR="00F054E5" w:rsidRDefault="00F054E5">
            <w:pPr>
              <w:tabs>
                <w:tab w:val="left" w:pos="1095"/>
              </w:tabs>
              <w:rPr>
                <w:rFonts w:asciiTheme="minorHAnsi" w:hAnsiTheme="minorHAnsi" w:cs="Arial"/>
                <w:b/>
              </w:rPr>
            </w:pPr>
            <w:r>
              <w:rPr>
                <w:rFonts w:asciiTheme="minorHAnsi" w:hAnsiTheme="minorHAnsi" w:cs="Arial"/>
                <w:b/>
              </w:rPr>
              <w:t>Date:</w:t>
            </w:r>
          </w:p>
        </w:tc>
        <w:tc>
          <w:tcPr>
            <w:tcW w:w="3544" w:type="dxa"/>
            <w:tcBorders>
              <w:top w:val="single" w:sz="4" w:space="0" w:color="auto"/>
              <w:left w:val="nil"/>
              <w:bottom w:val="single" w:sz="4" w:space="0" w:color="auto"/>
              <w:right w:val="nil"/>
            </w:tcBorders>
          </w:tcPr>
          <w:p w14:paraId="3EC7C71C" w14:textId="77777777" w:rsidR="00F054E5" w:rsidRDefault="00F054E5">
            <w:pPr>
              <w:tabs>
                <w:tab w:val="left" w:pos="1095"/>
              </w:tabs>
              <w:rPr>
                <w:rFonts w:asciiTheme="minorHAnsi" w:hAnsiTheme="minorHAnsi" w:cs="Arial"/>
                <w:b/>
              </w:rPr>
            </w:pPr>
          </w:p>
          <w:p w14:paraId="112E4482" w14:textId="77777777" w:rsidR="00F054E5" w:rsidRDefault="00F054E5">
            <w:pPr>
              <w:tabs>
                <w:tab w:val="left" w:pos="1095"/>
              </w:tabs>
              <w:rPr>
                <w:rFonts w:asciiTheme="minorHAnsi" w:hAnsiTheme="minorHAnsi" w:cs="Arial"/>
                <w:b/>
              </w:rPr>
            </w:pPr>
          </w:p>
          <w:p w14:paraId="3706DFB5" w14:textId="77777777" w:rsidR="00F054E5" w:rsidRDefault="00F054E5">
            <w:pPr>
              <w:tabs>
                <w:tab w:val="left" w:pos="1095"/>
              </w:tabs>
              <w:rPr>
                <w:rFonts w:asciiTheme="minorHAnsi" w:hAnsiTheme="minorHAnsi" w:cs="Arial"/>
                <w:b/>
              </w:rPr>
            </w:pPr>
          </w:p>
          <w:p w14:paraId="1DC0EA3D" w14:textId="77777777" w:rsidR="00F054E5" w:rsidRDefault="00F054E5">
            <w:pPr>
              <w:tabs>
                <w:tab w:val="left" w:pos="1095"/>
              </w:tabs>
              <w:rPr>
                <w:rFonts w:asciiTheme="minorHAnsi" w:hAnsiTheme="minorHAnsi" w:cs="Arial"/>
                <w:b/>
              </w:rPr>
            </w:pPr>
            <w:r>
              <w:rPr>
                <w:rFonts w:asciiTheme="minorHAnsi" w:hAnsiTheme="minorHAnsi" w:cs="Arial"/>
                <w:b/>
              </w:rPr>
              <w:t xml:space="preserve">      </w:t>
            </w:r>
          </w:p>
        </w:tc>
      </w:tr>
    </w:tbl>
    <w:p w14:paraId="10DBC102" w14:textId="77777777" w:rsidR="00F054E5" w:rsidRDefault="00F054E5" w:rsidP="00F054E5">
      <w:pPr>
        <w:spacing w:after="200" w:line="276" w:lineRule="auto"/>
        <w:rPr>
          <w:rFonts w:ascii="Verdana" w:hAnsi="Verdana"/>
        </w:rPr>
      </w:pPr>
    </w:p>
    <w:p w14:paraId="19D915EA" w14:textId="77777777" w:rsidR="00F054E5" w:rsidRDefault="00F054E5"/>
    <w:sectPr w:rsidR="00F054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36CC" w14:textId="77777777" w:rsidR="00A54D2D" w:rsidRDefault="00A54D2D" w:rsidP="00D07482">
      <w:r>
        <w:separator/>
      </w:r>
    </w:p>
  </w:endnote>
  <w:endnote w:type="continuationSeparator" w:id="0">
    <w:p w14:paraId="193B9CF1" w14:textId="77777777" w:rsidR="00A54D2D" w:rsidRDefault="00A54D2D" w:rsidP="00D0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8955" w14:textId="77777777" w:rsidR="00A54D2D" w:rsidRDefault="00A54D2D" w:rsidP="00D07482">
      <w:r>
        <w:separator/>
      </w:r>
    </w:p>
  </w:footnote>
  <w:footnote w:type="continuationSeparator" w:id="0">
    <w:p w14:paraId="7372C695" w14:textId="77777777" w:rsidR="00A54D2D" w:rsidRDefault="00A54D2D" w:rsidP="00D0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F9AA" w14:textId="2EE7A2D0" w:rsidR="0065083A" w:rsidRPr="0065083A" w:rsidRDefault="0065083A" w:rsidP="0065083A">
    <w:pPr>
      <w:pStyle w:val="Header"/>
      <w:jc w:val="center"/>
      <w:rPr>
        <w:lang w:val="en-GB"/>
      </w:rPr>
    </w:pPr>
    <w:r w:rsidRPr="0065083A">
      <w:rPr>
        <w:highlight w:val="yellow"/>
        <w:lang w:val="en-GB"/>
      </w:rPr>
      <w:t>TO BE COMPLETED ON COMPANY LETTER HEAD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E5"/>
    <w:rsid w:val="00271182"/>
    <w:rsid w:val="003E3162"/>
    <w:rsid w:val="004B5DF7"/>
    <w:rsid w:val="0065083A"/>
    <w:rsid w:val="006C156A"/>
    <w:rsid w:val="00843240"/>
    <w:rsid w:val="008F2AA1"/>
    <w:rsid w:val="00A54D2D"/>
    <w:rsid w:val="00B52EE1"/>
    <w:rsid w:val="00D07482"/>
    <w:rsid w:val="00E657C7"/>
    <w:rsid w:val="00EE5E1D"/>
    <w:rsid w:val="00F054E5"/>
    <w:rsid w:val="120E64DE"/>
    <w:rsid w:val="436BBF6C"/>
    <w:rsid w:val="5A39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C3AF4"/>
  <w15:chartTrackingRefBased/>
  <w15:docId w15:val="{FEB9524D-B5BE-417C-911B-E2F9B76D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4E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482"/>
    <w:pPr>
      <w:tabs>
        <w:tab w:val="center" w:pos="4680"/>
        <w:tab w:val="right" w:pos="9360"/>
      </w:tabs>
    </w:pPr>
  </w:style>
  <w:style w:type="character" w:customStyle="1" w:styleId="HeaderChar">
    <w:name w:val="Header Char"/>
    <w:basedOn w:val="DefaultParagraphFont"/>
    <w:link w:val="Header"/>
    <w:uiPriority w:val="99"/>
    <w:rsid w:val="00D074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7482"/>
    <w:pPr>
      <w:tabs>
        <w:tab w:val="center" w:pos="4680"/>
        <w:tab w:val="right" w:pos="9360"/>
      </w:tabs>
    </w:pPr>
  </w:style>
  <w:style w:type="character" w:customStyle="1" w:styleId="FooterChar">
    <w:name w:val="Footer Char"/>
    <w:basedOn w:val="DefaultParagraphFont"/>
    <w:link w:val="Footer"/>
    <w:uiPriority w:val="99"/>
    <w:rsid w:val="00D074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0863bb-4655-4609-991a-df667f49e5e2" xsi:nil="true"/>
    <lcf76f155ced4ddcb4097134ff3c332f xmlns="f87bd749-0fff-46c7-a276-480b99112ad6">
      <Terms xmlns="http://schemas.microsoft.com/office/infopath/2007/PartnerControls"/>
    </lcf76f155ced4ddcb4097134ff3c332f>
    <KeyWords xmlns="f87bd749-0fff-46c7-a276-480b99112ad6" xsi:nil="true"/>
    <Author0 xmlns="f87bd749-0fff-46c7-a276-480b99112ad6" xsi:nil="true"/>
    <Country xmlns="f87bd749-0fff-46c7-a276-480b99112ad6" xsi:nil="true"/>
    <Peers xmlns="f87bd749-0fff-46c7-a276-480b99112ad6" xsi:nil="true"/>
    <Topic xmlns="f87bd749-0fff-46c7-a276-480b99112ad6" xsi:nil="true"/>
    <Newspaper xmlns="f87bd749-0fff-46c7-a276-480b99112a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591BD1BBBCA64CA877A4B8AA6948F8" ma:contentTypeVersion="24" ma:contentTypeDescription="Create a new document." ma:contentTypeScope="" ma:versionID="0df6a62948668374e3f6ec6c3353fad6">
  <xsd:schema xmlns:xsd="http://www.w3.org/2001/XMLSchema" xmlns:xs="http://www.w3.org/2001/XMLSchema" xmlns:p="http://schemas.microsoft.com/office/2006/metadata/properties" xmlns:ns2="f87bd749-0fff-46c7-a276-480b99112ad6" xmlns:ns3="6b0863bb-4655-4609-991a-df667f49e5e2" targetNamespace="http://schemas.microsoft.com/office/2006/metadata/properties" ma:root="true" ma:fieldsID="141598a0d5e1583ace815014383aa38c" ns2:_="" ns3:_="">
    <xsd:import namespace="f87bd749-0fff-46c7-a276-480b99112ad6"/>
    <xsd:import namespace="6b0863bb-4655-4609-991a-df667f49e5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Author0" minOccurs="0"/>
                <xsd:element ref="ns2:Country" minOccurs="0"/>
                <xsd:element ref="ns2:Newspaper" minOccurs="0"/>
                <xsd:element ref="ns2:Peers" minOccurs="0"/>
                <xsd:element ref="ns2:Topic" minOccurs="0"/>
                <xsd:element ref="ns2:MediaServiceSearchProperties" minOccurs="0"/>
                <xsd:element ref="ns2:KeyWor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bd749-0fff-46c7-a276-480b99112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bfa5b-3f6e-438a-8268-c7cc5c44302f" ma:termSetId="09814cd3-568e-fe90-9814-8d621ff8fb84" ma:anchorId="fba54fb3-c3e1-fe81-a776-ca4b69148c4d" ma:open="true" ma:isKeyword="false">
      <xsd:complexType>
        <xsd:sequence>
          <xsd:element ref="pc:Terms" minOccurs="0" maxOccurs="1"/>
        </xsd:sequence>
      </xsd:complexType>
    </xsd:element>
    <xsd:element name="Author0" ma:index="24" nillable="true" ma:displayName="Author" ma:format="Dropdown" ma:internalName="Author0">
      <xsd:simpleType>
        <xsd:restriction base="dms:Text">
          <xsd:maxLength value="255"/>
        </xsd:restriction>
      </xsd:simpleType>
    </xsd:element>
    <xsd:element name="Country" ma:index="25" nillable="true" ma:displayName="Country" ma:format="Dropdown" ma:internalName="Country">
      <xsd:complexType>
        <xsd:complexContent>
          <xsd:extension base="dms:MultiChoiceFillIn">
            <xsd:sequence>
              <xsd:element name="Value" maxOccurs="unbounded" minOccurs="0" nillable="true">
                <xsd:simpleType>
                  <xsd:union memberTypes="dms:Text">
                    <xsd:simpleType>
                      <xsd:restriction base="dms:Choice">
                        <xsd:enumeration value="Nigeria"/>
                        <xsd:enumeration value="Niger"/>
                        <xsd:enumeration value="Chad"/>
                        <xsd:enumeration value="Cameroon"/>
                        <xsd:enumeration value="Other"/>
                        <xsd:enumeration value="USA"/>
                        <xsd:enumeration value="Russia"/>
                        <xsd:enumeration value="Egypt"/>
                        <xsd:enumeration value="South Sudan"/>
                        <xsd:enumeration value="Sudan"/>
                        <xsd:enumeration value="Choice 11"/>
                        <xsd:enumeration value="Tunisia"/>
                      </xsd:restriction>
                    </xsd:simpleType>
                  </xsd:union>
                </xsd:simpleType>
              </xsd:element>
            </xsd:sequence>
          </xsd:extension>
        </xsd:complexContent>
      </xsd:complexType>
    </xsd:element>
    <xsd:element name="Newspaper" ma:index="26" nillable="true" ma:displayName="Newspaper" ma:format="Dropdown" ma:internalName="Newspaper">
      <xsd:simpleType>
        <xsd:union memberTypes="dms:Text">
          <xsd:simpleType>
            <xsd:restriction base="dms:Choice">
              <xsd:enumeration value="FT"/>
              <xsd:enumeration value="Times"/>
              <xsd:enumeration value="Multiple"/>
              <xsd:enumeration value="Africa Intelligence"/>
              <xsd:enumeration value="Reuters"/>
              <xsd:enumeration value="Telegraph"/>
              <xsd:enumeration value="Times"/>
              <xsd:enumeration value="The Guardian"/>
              <xsd:enumeration value="Energy Voice"/>
              <xsd:enumeration value="NNN News"/>
              <xsd:enumeration value="Facebook"/>
              <xsd:enumeration value="Twitter"/>
              <xsd:enumeration value="LinkedIn"/>
            </xsd:restriction>
          </xsd:simpleType>
        </xsd:union>
      </xsd:simpleType>
    </xsd:element>
    <xsd:element name="Peers" ma:index="27" nillable="true" ma:displayName="Peers" ma:format="Dropdown" ma:internalName="Peers">
      <xsd:complexType>
        <xsd:complexContent>
          <xsd:extension base="dms:MultiChoiceFillIn">
            <xsd:sequence>
              <xsd:element name="Value" maxOccurs="unbounded" minOccurs="0" nillable="true">
                <xsd:simpleType>
                  <xsd:union memberTypes="dms:Text">
                    <xsd:simpleType>
                      <xsd:restriction base="dms:Choice">
                        <xsd:enumeration value="Tullow"/>
                        <xsd:enumeration value="BP"/>
                        <xsd:enumeration value="Shell"/>
                        <xsd:enumeration value="Lekoil"/>
                        <xsd:enumeration value="Diversified"/>
                        <xsd:enumeration value="Savannah"/>
                        <xsd:enumeration value="ExxonMobil"/>
                        <xsd:enumeration value="ENI"/>
                        <xsd:enumeration value="Seplat"/>
                        <xsd:enumeration value="Oando"/>
                        <xsd:enumeration value="Capricorn Energy"/>
                        <xsd:enumeration value="Lundin"/>
                        <xsd:enumeration value="Neptune"/>
                        <xsd:enumeration value="Petronas"/>
                        <xsd:enumeration value="Shell"/>
                        <xsd:enumeration value="BP"/>
                      </xsd:restriction>
                    </xsd:simpleType>
                  </xsd:union>
                </xsd:simpleType>
              </xsd:element>
            </xsd:sequence>
          </xsd:extension>
        </xsd:complexContent>
      </xsd:complexType>
    </xsd:element>
    <xsd:element name="Topic" ma:index="28" nillable="true" ma:displayName="Topic" ma:format="Dropdown" ma:internalName="Topic">
      <xsd:simpleType>
        <xsd:union memberTypes="dms:Text">
          <xsd:simpleType>
            <xsd:restriction base="dms:Choice">
              <xsd:enumeration value="ESG"/>
              <xsd:enumeration value="Energy Transition"/>
              <xsd:enumeration value="Fossil Fuel"/>
              <xsd:enumeration value="Acqusitions"/>
              <xsd:enumeration value="Sustainability"/>
              <xsd:enumeration value="Renewable Energy"/>
              <xsd:enumeration value="Government"/>
              <xsd:enumeration value="Investors"/>
              <xsd:enumeration value="Pensions"/>
              <xsd:enumeration value="Legal"/>
              <xsd:enumeration value="Projects"/>
            </xsd:restriction>
          </xsd:simpleType>
        </xsd:un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KeyWords" ma:index="30" nillable="true" ma:displayName="Key Words" ma:format="Dropdown" ma:internalName="KeyWords">
      <xsd:complexType>
        <xsd:complexContent>
          <xsd:extension base="dms:MultiChoiceFillIn">
            <xsd:sequence>
              <xsd:element name="Value" maxOccurs="unbounded" minOccurs="0" nillable="true">
                <xsd:simpleType>
                  <xsd:union memberTypes="dms:Text">
                    <xsd:simpleType>
                      <xsd:restriction base="dms:Choice">
                        <xsd:enumeration value="Chad"/>
                        <xsd:enumeration value="SHT"/>
                        <xsd:enumeration value="Doba"/>
                        <xsd:enumeration value="TChad"/>
                        <xsd:enumeration value="Government"/>
                        <xsd:enumeration value="Totco"/>
                        <xsd:enumeration value="Cotco"/>
                        <xsd:enumeration value="Exxon"/>
                        <xsd:enumeration value="Esso"/>
                        <xsd:enumeration value="PETRONAS"/>
                        <xsd:enumeration value="EEPCI"/>
                        <xsd:enumeration value="EPIL"/>
                        <xsd:enumeration value="Savannah"/>
                        <xsd:enumeration value="Kome"/>
                        <xsd:enumeration value="Pipeline"/>
                        <xsd:enumeration value="Bribe"/>
                        <xsd:enumeration value="Bribery"/>
                        <xsd:enumeration value="Corruption"/>
                        <xsd:enumeration value="Nationalisation"/>
                        <xsd:enumeration value="Arbitration"/>
                        <xsd:enumeration value="Parenco"/>
                        <xsd:enumeration value="Hydrocarbons"/>
                      </xsd:restriction>
                    </xsd:simpleType>
                  </xsd:union>
                </xsd:simpleType>
              </xsd:element>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863bb-4655-4609-991a-df667f49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d3e241-3b92-4330-9eed-54f1bb565bf6}" ma:internalName="TaxCatchAll" ma:showField="CatchAllData" ma:web="6b0863bb-4655-4609-991a-df667f49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206F-09C1-47B3-9DD6-E6047EE36B37}">
  <ds:schemaRefs>
    <ds:schemaRef ds:uri="http://schemas.microsoft.com/sharepoint/v3/contenttype/forms"/>
  </ds:schemaRefs>
</ds:datastoreItem>
</file>

<file path=customXml/itemProps2.xml><?xml version="1.0" encoding="utf-8"?>
<ds:datastoreItem xmlns:ds="http://schemas.openxmlformats.org/officeDocument/2006/customXml" ds:itemID="{7F2DB721-7472-4515-A50F-496F35A57B60}">
  <ds:schemaRefs>
    <ds:schemaRef ds:uri="http://schemas.microsoft.com/office/2006/metadata/properties"/>
    <ds:schemaRef ds:uri="http://schemas.microsoft.com/office/infopath/2007/PartnerControls"/>
    <ds:schemaRef ds:uri="2af1dc2a-57ed-49a5-822a-f1d7ea0cbb83"/>
    <ds:schemaRef ds:uri="e5e703c3-f426-48e8-842f-972818577232"/>
  </ds:schemaRefs>
</ds:datastoreItem>
</file>

<file path=customXml/itemProps3.xml><?xml version="1.0" encoding="utf-8"?>
<ds:datastoreItem xmlns:ds="http://schemas.openxmlformats.org/officeDocument/2006/customXml" ds:itemID="{B1CDB3DA-2BBB-424E-9EE6-368AB9D362EB}"/>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Tochukwu Osuji</dc:creator>
  <cp:keywords/>
  <dc:description/>
  <cp:lastModifiedBy>William Sua</cp:lastModifiedBy>
  <cp:revision>6</cp:revision>
  <dcterms:created xsi:type="dcterms:W3CDTF">2022-01-25T14:44:00Z</dcterms:created>
  <dcterms:modified xsi:type="dcterms:W3CDTF">2023-10-26T09:22:00Z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0x0101004A591BD1BBBCA64CA877A4B8AA6948F8</vt:lpwstr>
  </property>
  <property fmtid="{D5CDD505-2E9C-101B-9397-08002B2CF9AE}" pid="3" name="MediaServiceImageTags">
    <vt:lpwstr/>
  </property>
</Properties>
</file>